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11" w:rsidRPr="00D87A64" w:rsidRDefault="003F4411" w:rsidP="003F4411">
      <w:pPr>
        <w:rPr>
          <w:sz w:val="40"/>
          <w:szCs w:val="40"/>
        </w:rPr>
      </w:pPr>
      <w:r w:rsidRPr="00D87A64">
        <w:rPr>
          <w:sz w:val="40"/>
          <w:szCs w:val="40"/>
        </w:rPr>
        <w:t>Salmon rarebit</w:t>
      </w:r>
    </w:p>
    <w:p w:rsidR="00D87A64" w:rsidRPr="00D87A64" w:rsidRDefault="00D87A64" w:rsidP="00D87A64">
      <w:pPr>
        <w:spacing w:before="100" w:beforeAutospacing="1" w:after="100" w:afterAutospacing="1" w:line="240" w:lineRule="auto"/>
        <w:outlineLvl w:val="0"/>
        <w:rPr>
          <w:rFonts w:eastAsia="Times New Roman" w:cstheme="minorHAnsi"/>
          <w:bCs/>
          <w:kern w:val="36"/>
          <w:sz w:val="32"/>
          <w:szCs w:val="32"/>
          <w:lang w:eastAsia="en-GB"/>
        </w:rPr>
      </w:pPr>
      <w:r>
        <w:rPr>
          <w:rFonts w:eastAsia="Times New Roman" w:cstheme="minorHAnsi"/>
          <w:bCs/>
          <w:kern w:val="36"/>
          <w:sz w:val="32"/>
          <w:szCs w:val="32"/>
          <w:lang w:eastAsia="en-GB"/>
        </w:rPr>
        <w:t>Serves 1</w:t>
      </w:r>
    </w:p>
    <w:p w:rsidR="003F4411" w:rsidRDefault="003F4411" w:rsidP="003F4411">
      <w:pPr>
        <w:pStyle w:val="ListParagraph"/>
        <w:numPr>
          <w:ilvl w:val="0"/>
          <w:numId w:val="3"/>
        </w:numPr>
        <w:spacing w:after="0"/>
      </w:pPr>
      <w:r>
        <w:t xml:space="preserve">1 slice granary bread </w:t>
      </w:r>
    </w:p>
    <w:p w:rsidR="003F4411" w:rsidRPr="003F4411" w:rsidRDefault="000F06AB" w:rsidP="003F4411">
      <w:pPr>
        <w:pStyle w:val="ListParagraph"/>
        <w:numPr>
          <w:ilvl w:val="0"/>
          <w:numId w:val="3"/>
        </w:numPr>
        <w:spacing w:after="0"/>
      </w:pPr>
      <w:r>
        <w:t>½ x</w:t>
      </w:r>
      <w:r w:rsidR="003F4411" w:rsidRPr="003F4411">
        <w:t>212g can Wild Alaskan Pacific salmon, drained and flaked</w:t>
      </w:r>
    </w:p>
    <w:p w:rsidR="003F4411" w:rsidRPr="003F4411" w:rsidRDefault="003F4411" w:rsidP="003F4411">
      <w:pPr>
        <w:pStyle w:val="ListParagraph"/>
        <w:numPr>
          <w:ilvl w:val="0"/>
          <w:numId w:val="3"/>
        </w:numPr>
        <w:spacing w:after="0"/>
      </w:pPr>
      <w:r w:rsidRPr="003F4411">
        <w:t>1-2 spring onions, thinly sliced</w:t>
      </w:r>
    </w:p>
    <w:p w:rsidR="003F4411" w:rsidRPr="003F4411" w:rsidRDefault="000F06AB" w:rsidP="003F4411">
      <w:pPr>
        <w:pStyle w:val="ListParagraph"/>
        <w:numPr>
          <w:ilvl w:val="0"/>
          <w:numId w:val="3"/>
        </w:numPr>
        <w:spacing w:after="0"/>
      </w:pPr>
      <w:r>
        <w:t>2</w:t>
      </w:r>
      <w:r w:rsidR="003F4411" w:rsidRPr="003F4411">
        <w:t xml:space="preserve"> tbsp cottage cheese</w:t>
      </w:r>
    </w:p>
    <w:p w:rsidR="003F4411" w:rsidRPr="003F4411" w:rsidRDefault="003F4411" w:rsidP="003F4411">
      <w:pPr>
        <w:pStyle w:val="ListParagraph"/>
        <w:numPr>
          <w:ilvl w:val="0"/>
          <w:numId w:val="3"/>
        </w:numPr>
        <w:spacing w:after="0"/>
      </w:pPr>
      <w:r w:rsidRPr="003F4411">
        <w:t>1 tsp grated horseradish (optional)</w:t>
      </w:r>
    </w:p>
    <w:p w:rsidR="003F4411" w:rsidRPr="003F4411" w:rsidRDefault="003F4411" w:rsidP="003F4411">
      <w:pPr>
        <w:pStyle w:val="ListParagraph"/>
        <w:numPr>
          <w:ilvl w:val="0"/>
          <w:numId w:val="3"/>
        </w:numPr>
        <w:spacing w:after="0"/>
      </w:pPr>
      <w:r w:rsidRPr="003F4411">
        <w:t>1 tbsp coarsely grated Red Leicester cheese</w:t>
      </w:r>
    </w:p>
    <w:p w:rsidR="003F4411" w:rsidRPr="003F4411" w:rsidRDefault="003F4411" w:rsidP="003F4411">
      <w:pPr>
        <w:pStyle w:val="ListParagraph"/>
        <w:numPr>
          <w:ilvl w:val="0"/>
          <w:numId w:val="3"/>
        </w:numPr>
        <w:spacing w:after="0"/>
      </w:pPr>
      <w:r w:rsidRPr="003F4411">
        <w:t>40g watercress</w:t>
      </w:r>
      <w:r>
        <w:t xml:space="preserve"> </w:t>
      </w:r>
      <w:r w:rsidRPr="003F4411">
        <w:t>and spinach salad, to serve</w:t>
      </w:r>
    </w:p>
    <w:p w:rsidR="003F4411" w:rsidRDefault="003F4411" w:rsidP="003F4411">
      <w:pPr>
        <w:spacing w:after="0"/>
      </w:pPr>
    </w:p>
    <w:p w:rsidR="003F4411" w:rsidRPr="003F4411" w:rsidRDefault="003F4411" w:rsidP="003F4411">
      <w:pPr>
        <w:pStyle w:val="ListParagraph"/>
        <w:numPr>
          <w:ilvl w:val="0"/>
          <w:numId w:val="4"/>
        </w:numPr>
        <w:spacing w:after="0"/>
      </w:pPr>
      <w:r w:rsidRPr="003F4411">
        <w:t>Heat grill to high. Toast the bread lightly on both sides.</w:t>
      </w:r>
    </w:p>
    <w:p w:rsidR="003F4411" w:rsidRPr="003F4411" w:rsidRDefault="003F4411" w:rsidP="003F4411">
      <w:pPr>
        <w:pStyle w:val="ListParagraph"/>
        <w:numPr>
          <w:ilvl w:val="0"/>
          <w:numId w:val="4"/>
        </w:numPr>
        <w:spacing w:after="0"/>
      </w:pPr>
      <w:r w:rsidRPr="003F4411">
        <w:t>Mix the salmon and spring onions together and season with pepper only. Spread onto the bread. Mix together the cottage cheese, horseradish (if using) and cheese. Spoon on top of the salmon.</w:t>
      </w:r>
    </w:p>
    <w:p w:rsidR="003F4411" w:rsidRDefault="003F4411" w:rsidP="003F4411">
      <w:pPr>
        <w:pStyle w:val="ListParagraph"/>
        <w:numPr>
          <w:ilvl w:val="0"/>
          <w:numId w:val="4"/>
        </w:numPr>
        <w:spacing w:after="0"/>
      </w:pPr>
      <w:r w:rsidRPr="003F4411">
        <w:t xml:space="preserve">Grill on a high shelf for 1 min, then lower the shelf and continue to grill for a further 3-4 mins or until the topping starts to brown. </w:t>
      </w:r>
    </w:p>
    <w:p w:rsidR="003F4411" w:rsidRPr="003F4411" w:rsidRDefault="003F4411" w:rsidP="003F4411">
      <w:pPr>
        <w:pStyle w:val="ListParagraph"/>
        <w:numPr>
          <w:ilvl w:val="0"/>
          <w:numId w:val="4"/>
        </w:numPr>
        <w:spacing w:after="0"/>
      </w:pPr>
      <w:r w:rsidRPr="003F4411">
        <w:t>Serve straight away with a watercress and spinach salad.</w:t>
      </w:r>
    </w:p>
    <w:p w:rsidR="003F4411" w:rsidRDefault="003F4411" w:rsidP="003F4411">
      <w:pPr>
        <w:spacing w:before="100" w:beforeAutospacing="1" w:after="0"/>
      </w:pPr>
    </w:p>
    <w:p w:rsidR="003F4411" w:rsidRDefault="003F4411" w:rsidP="003F4411">
      <w:pPr>
        <w:spacing w:before="100" w:beforeAutospacing="1" w:after="0"/>
      </w:pPr>
    </w:p>
    <w:p w:rsidR="009B4B95" w:rsidRDefault="009B4B95"/>
    <w:sectPr w:rsidR="009B4B95" w:rsidSect="009B4B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F690D"/>
    <w:multiLevelType w:val="hybridMultilevel"/>
    <w:tmpl w:val="D0526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70E19E4"/>
    <w:multiLevelType w:val="multilevel"/>
    <w:tmpl w:val="C49E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462FE"/>
    <w:multiLevelType w:val="multilevel"/>
    <w:tmpl w:val="FABA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2B0547"/>
    <w:multiLevelType w:val="hybridMultilevel"/>
    <w:tmpl w:val="415A8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F4411"/>
    <w:rsid w:val="000F06AB"/>
    <w:rsid w:val="003C516E"/>
    <w:rsid w:val="003F4411"/>
    <w:rsid w:val="00476BA9"/>
    <w:rsid w:val="006B3863"/>
    <w:rsid w:val="009B4B95"/>
    <w:rsid w:val="00B711F5"/>
    <w:rsid w:val="00D87A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B95"/>
  </w:style>
  <w:style w:type="paragraph" w:styleId="Heading1">
    <w:name w:val="heading 1"/>
    <w:basedOn w:val="Normal"/>
    <w:link w:val="Heading1Char"/>
    <w:uiPriority w:val="9"/>
    <w:qFormat/>
    <w:rsid w:val="003F4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F44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4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3F441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F4411"/>
    <w:rPr>
      <w:color w:val="0000FF"/>
      <w:u w:val="single"/>
    </w:rPr>
  </w:style>
  <w:style w:type="paragraph" w:styleId="BalloonText">
    <w:name w:val="Balloon Text"/>
    <w:basedOn w:val="Normal"/>
    <w:link w:val="BalloonTextChar"/>
    <w:uiPriority w:val="99"/>
    <w:semiHidden/>
    <w:unhideWhenUsed/>
    <w:rsid w:val="003F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411"/>
    <w:rPr>
      <w:rFonts w:ascii="Tahoma" w:hAnsi="Tahoma" w:cs="Tahoma"/>
      <w:sz w:val="16"/>
      <w:szCs w:val="16"/>
    </w:rPr>
  </w:style>
  <w:style w:type="paragraph" w:styleId="NormalWeb">
    <w:name w:val="Normal (Web)"/>
    <w:basedOn w:val="Normal"/>
    <w:uiPriority w:val="99"/>
    <w:semiHidden/>
    <w:unhideWhenUsed/>
    <w:rsid w:val="003F44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4411"/>
    <w:pPr>
      <w:ind w:left="720"/>
      <w:contextualSpacing/>
    </w:pPr>
  </w:style>
</w:styles>
</file>

<file path=word/webSettings.xml><?xml version="1.0" encoding="utf-8"?>
<w:webSettings xmlns:r="http://schemas.openxmlformats.org/officeDocument/2006/relationships" xmlns:w="http://schemas.openxmlformats.org/wordprocessingml/2006/main">
  <w:divs>
    <w:div w:id="104693224">
      <w:bodyDiv w:val="1"/>
      <w:marLeft w:val="0"/>
      <w:marRight w:val="0"/>
      <w:marTop w:val="0"/>
      <w:marBottom w:val="0"/>
      <w:divBdr>
        <w:top w:val="none" w:sz="0" w:space="0" w:color="auto"/>
        <w:left w:val="none" w:sz="0" w:space="0" w:color="auto"/>
        <w:bottom w:val="none" w:sz="0" w:space="0" w:color="auto"/>
        <w:right w:val="none" w:sz="0" w:space="0" w:color="auto"/>
      </w:divBdr>
      <w:divsChild>
        <w:div w:id="1482505901">
          <w:marLeft w:val="0"/>
          <w:marRight w:val="0"/>
          <w:marTop w:val="0"/>
          <w:marBottom w:val="0"/>
          <w:divBdr>
            <w:top w:val="none" w:sz="0" w:space="0" w:color="auto"/>
            <w:left w:val="none" w:sz="0" w:space="0" w:color="auto"/>
            <w:bottom w:val="none" w:sz="0" w:space="0" w:color="auto"/>
            <w:right w:val="none" w:sz="0" w:space="0" w:color="auto"/>
          </w:divBdr>
          <w:divsChild>
            <w:div w:id="1353607838">
              <w:marLeft w:val="0"/>
              <w:marRight w:val="0"/>
              <w:marTop w:val="0"/>
              <w:marBottom w:val="0"/>
              <w:divBdr>
                <w:top w:val="none" w:sz="0" w:space="0" w:color="auto"/>
                <w:left w:val="none" w:sz="0" w:space="0" w:color="auto"/>
                <w:bottom w:val="none" w:sz="0" w:space="0" w:color="auto"/>
                <w:right w:val="none" w:sz="0" w:space="0" w:color="auto"/>
              </w:divBdr>
              <w:divsChild>
                <w:div w:id="889537746">
                  <w:marLeft w:val="-1400"/>
                  <w:marRight w:val="0"/>
                  <w:marTop w:val="0"/>
                  <w:marBottom w:val="120"/>
                  <w:divBdr>
                    <w:top w:val="none" w:sz="0" w:space="0" w:color="auto"/>
                    <w:left w:val="none" w:sz="0" w:space="0" w:color="auto"/>
                    <w:bottom w:val="none" w:sz="0" w:space="0" w:color="auto"/>
                    <w:right w:val="none" w:sz="0" w:space="0" w:color="auto"/>
                  </w:divBdr>
                  <w:divsChild>
                    <w:div w:id="809398858">
                      <w:marLeft w:val="0"/>
                      <w:marRight w:val="0"/>
                      <w:marTop w:val="0"/>
                      <w:marBottom w:val="0"/>
                      <w:divBdr>
                        <w:top w:val="none" w:sz="0" w:space="0" w:color="auto"/>
                        <w:left w:val="none" w:sz="0" w:space="0" w:color="auto"/>
                        <w:bottom w:val="none" w:sz="0" w:space="0" w:color="auto"/>
                        <w:right w:val="none" w:sz="0" w:space="0" w:color="auto"/>
                      </w:divBdr>
                      <w:divsChild>
                        <w:div w:id="1316299406">
                          <w:marLeft w:val="0"/>
                          <w:marRight w:val="0"/>
                          <w:marTop w:val="0"/>
                          <w:marBottom w:val="0"/>
                          <w:divBdr>
                            <w:top w:val="none" w:sz="0" w:space="0" w:color="auto"/>
                            <w:left w:val="none" w:sz="0" w:space="0" w:color="auto"/>
                            <w:bottom w:val="none" w:sz="0" w:space="0" w:color="auto"/>
                            <w:right w:val="none" w:sz="0" w:space="0" w:color="auto"/>
                          </w:divBdr>
                          <w:divsChild>
                            <w:div w:id="2636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28886">
                  <w:marLeft w:val="-1400"/>
                  <w:marRight w:val="0"/>
                  <w:marTop w:val="0"/>
                  <w:marBottom w:val="120"/>
                  <w:divBdr>
                    <w:top w:val="none" w:sz="0" w:space="0" w:color="auto"/>
                    <w:left w:val="none" w:sz="0" w:space="0" w:color="auto"/>
                    <w:bottom w:val="none" w:sz="0" w:space="0" w:color="auto"/>
                    <w:right w:val="none" w:sz="0" w:space="0" w:color="auto"/>
                  </w:divBdr>
                  <w:divsChild>
                    <w:div w:id="248202683">
                      <w:marLeft w:val="0"/>
                      <w:marRight w:val="0"/>
                      <w:marTop w:val="0"/>
                      <w:marBottom w:val="0"/>
                      <w:divBdr>
                        <w:top w:val="none" w:sz="0" w:space="0" w:color="auto"/>
                        <w:left w:val="none" w:sz="0" w:space="0" w:color="auto"/>
                        <w:bottom w:val="none" w:sz="0" w:space="0" w:color="auto"/>
                        <w:right w:val="none" w:sz="0" w:space="0" w:color="auto"/>
                      </w:divBdr>
                      <w:divsChild>
                        <w:div w:id="1110586202">
                          <w:marLeft w:val="0"/>
                          <w:marRight w:val="0"/>
                          <w:marTop w:val="0"/>
                          <w:marBottom w:val="0"/>
                          <w:divBdr>
                            <w:top w:val="none" w:sz="0" w:space="0" w:color="auto"/>
                            <w:left w:val="none" w:sz="0" w:space="0" w:color="auto"/>
                            <w:bottom w:val="none" w:sz="0" w:space="0" w:color="auto"/>
                            <w:right w:val="none" w:sz="0" w:space="0" w:color="auto"/>
                          </w:divBdr>
                          <w:divsChild>
                            <w:div w:id="11509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3202">
                  <w:marLeft w:val="-1400"/>
                  <w:marRight w:val="0"/>
                  <w:marTop w:val="0"/>
                  <w:marBottom w:val="120"/>
                  <w:divBdr>
                    <w:top w:val="none" w:sz="0" w:space="0" w:color="auto"/>
                    <w:left w:val="none" w:sz="0" w:space="0" w:color="auto"/>
                    <w:bottom w:val="none" w:sz="0" w:space="0" w:color="auto"/>
                    <w:right w:val="none" w:sz="0" w:space="0" w:color="auto"/>
                  </w:divBdr>
                  <w:divsChild>
                    <w:div w:id="402685462">
                      <w:marLeft w:val="0"/>
                      <w:marRight w:val="0"/>
                      <w:marTop w:val="0"/>
                      <w:marBottom w:val="0"/>
                      <w:divBdr>
                        <w:top w:val="none" w:sz="0" w:space="0" w:color="auto"/>
                        <w:left w:val="none" w:sz="0" w:space="0" w:color="auto"/>
                        <w:bottom w:val="none" w:sz="0" w:space="0" w:color="auto"/>
                        <w:right w:val="none" w:sz="0" w:space="0" w:color="auto"/>
                      </w:divBdr>
                      <w:divsChild>
                        <w:div w:id="518548365">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1129">
      <w:bodyDiv w:val="1"/>
      <w:marLeft w:val="0"/>
      <w:marRight w:val="0"/>
      <w:marTop w:val="0"/>
      <w:marBottom w:val="0"/>
      <w:divBdr>
        <w:top w:val="none" w:sz="0" w:space="0" w:color="auto"/>
        <w:left w:val="none" w:sz="0" w:space="0" w:color="auto"/>
        <w:bottom w:val="none" w:sz="0" w:space="0" w:color="auto"/>
        <w:right w:val="none" w:sz="0" w:space="0" w:color="auto"/>
      </w:divBdr>
      <w:divsChild>
        <w:div w:id="1915239075">
          <w:marLeft w:val="0"/>
          <w:marRight w:val="0"/>
          <w:marTop w:val="0"/>
          <w:marBottom w:val="0"/>
          <w:divBdr>
            <w:top w:val="none" w:sz="0" w:space="0" w:color="auto"/>
            <w:left w:val="none" w:sz="0" w:space="0" w:color="auto"/>
            <w:bottom w:val="none" w:sz="0" w:space="0" w:color="auto"/>
            <w:right w:val="none" w:sz="0" w:space="0" w:color="auto"/>
          </w:divBdr>
        </w:div>
      </w:divsChild>
    </w:div>
    <w:div w:id="403188493">
      <w:bodyDiv w:val="1"/>
      <w:marLeft w:val="0"/>
      <w:marRight w:val="0"/>
      <w:marTop w:val="0"/>
      <w:marBottom w:val="0"/>
      <w:divBdr>
        <w:top w:val="none" w:sz="0" w:space="0" w:color="auto"/>
        <w:left w:val="none" w:sz="0" w:space="0" w:color="auto"/>
        <w:bottom w:val="none" w:sz="0" w:space="0" w:color="auto"/>
        <w:right w:val="none" w:sz="0" w:space="0" w:color="auto"/>
      </w:divBdr>
    </w:div>
    <w:div w:id="12906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4</cp:revision>
  <dcterms:created xsi:type="dcterms:W3CDTF">2017-01-31T15:03:00Z</dcterms:created>
  <dcterms:modified xsi:type="dcterms:W3CDTF">2017-02-05T16:14:00Z</dcterms:modified>
</cp:coreProperties>
</file>