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12E" w:rsidRPr="0078712E" w:rsidRDefault="0078712E" w:rsidP="0078712E">
      <w:pPr>
        <w:spacing w:after="0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86000" cy="3048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12E">
        <w:rPr>
          <w:b/>
          <w:bCs/>
          <w:sz w:val="44"/>
          <w:szCs w:val="44"/>
        </w:rPr>
        <w:t>Tuna &amp; caper butter</w:t>
      </w:r>
    </w:p>
    <w:p w:rsidR="0078712E" w:rsidRDefault="0078712E" w:rsidP="0078712E">
      <w:pPr>
        <w:spacing w:after="0"/>
        <w:rPr>
          <w:sz w:val="24"/>
          <w:szCs w:val="24"/>
        </w:rPr>
      </w:pPr>
      <w:r>
        <w:rPr>
          <w:sz w:val="24"/>
          <w:szCs w:val="24"/>
        </w:rPr>
        <w:t>Serves 4, Kcals 110, Fibre 0g</w:t>
      </w:r>
    </w:p>
    <w:p w:rsidR="0078712E" w:rsidRPr="0078712E" w:rsidRDefault="0078712E" w:rsidP="0078712E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8712E">
        <w:rPr>
          <w:sz w:val="24"/>
          <w:szCs w:val="24"/>
        </w:rPr>
        <w:t>2 anchovies, from sustainable sources</w:t>
      </w:r>
    </w:p>
    <w:p w:rsidR="0078712E" w:rsidRPr="0078712E" w:rsidRDefault="0078712E" w:rsidP="0078712E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8712E">
        <w:rPr>
          <w:sz w:val="24"/>
          <w:szCs w:val="24"/>
        </w:rPr>
        <w:t>1 tablespoon capers</w:t>
      </w:r>
    </w:p>
    <w:p w:rsidR="0078712E" w:rsidRPr="0078712E" w:rsidRDefault="0078712E" w:rsidP="0078712E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8712E">
        <w:rPr>
          <w:sz w:val="24"/>
          <w:szCs w:val="24"/>
        </w:rPr>
        <w:t>2 x 185g tins of tuna in olive oil</w:t>
      </w:r>
    </w:p>
    <w:p w:rsidR="0078712E" w:rsidRPr="0078712E" w:rsidRDefault="0078712E" w:rsidP="0078712E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78712E">
        <w:rPr>
          <w:sz w:val="24"/>
          <w:szCs w:val="24"/>
        </w:rPr>
        <w:t>210g butter</w:t>
      </w:r>
    </w:p>
    <w:p w:rsidR="0078712E" w:rsidRDefault="0078712E" w:rsidP="0078712E">
      <w:pPr>
        <w:spacing w:after="0"/>
        <w:rPr>
          <w:sz w:val="24"/>
          <w:szCs w:val="24"/>
        </w:rPr>
      </w:pPr>
    </w:p>
    <w:p w:rsidR="0078712E" w:rsidRDefault="0078712E" w:rsidP="0078712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78712E">
        <w:rPr>
          <w:sz w:val="24"/>
          <w:szCs w:val="24"/>
        </w:rPr>
        <w:t>Chop the anchovies, and drain the capers and tuna.</w:t>
      </w:r>
    </w:p>
    <w:p w:rsidR="0078712E" w:rsidRPr="0078712E" w:rsidRDefault="0078712E" w:rsidP="0078712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78712E">
        <w:rPr>
          <w:sz w:val="24"/>
          <w:szCs w:val="24"/>
        </w:rPr>
        <w:t xml:space="preserve"> Blend in a food processor with the butter until smooth.</w:t>
      </w:r>
    </w:p>
    <w:p w:rsidR="0078712E" w:rsidRPr="0078712E" w:rsidRDefault="0078712E" w:rsidP="0078712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78712E">
        <w:rPr>
          <w:sz w:val="24"/>
          <w:szCs w:val="24"/>
        </w:rPr>
        <w:t>Serve with Italian flatbreads or crispbread.</w:t>
      </w:r>
    </w:p>
    <w:p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4221"/>
    <w:multiLevelType w:val="multilevel"/>
    <w:tmpl w:val="5F1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3380D"/>
    <w:multiLevelType w:val="hybridMultilevel"/>
    <w:tmpl w:val="0A7CA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B08CD"/>
    <w:multiLevelType w:val="hybridMultilevel"/>
    <w:tmpl w:val="A1CE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3245">
    <w:abstractNumId w:val="0"/>
  </w:num>
  <w:num w:numId="2" w16cid:durableId="785737956">
    <w:abstractNumId w:val="1"/>
  </w:num>
  <w:num w:numId="3" w16cid:durableId="108923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2E"/>
    <w:rsid w:val="00785C73"/>
    <w:rsid w:val="0078712E"/>
    <w:rsid w:val="00920856"/>
    <w:rsid w:val="00D339B0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1FAD"/>
  <w15:chartTrackingRefBased/>
  <w15:docId w15:val="{AA5CE6B8-2D1D-435E-99C9-364FDDA1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2E"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2E"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12E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12E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12E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12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12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12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12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712E"/>
    <w:rPr>
      <w:rFonts w:ascii="Cambria" w:eastAsia="Times New Roman" w:hAnsi="Cambria" w:cs="Times New Roman"/>
      <w:color w:val="365F91"/>
      <w:sz w:val="40"/>
      <w:szCs w:val="40"/>
      <w:lang w:val="en-GB"/>
    </w:rPr>
  </w:style>
  <w:style w:type="character" w:customStyle="1" w:styleId="Heading2Char">
    <w:name w:val="Heading 2 Char"/>
    <w:link w:val="Heading2"/>
    <w:uiPriority w:val="9"/>
    <w:semiHidden/>
    <w:rsid w:val="0078712E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customStyle="1" w:styleId="Heading3Char">
    <w:name w:val="Heading 3 Char"/>
    <w:link w:val="Heading3"/>
    <w:uiPriority w:val="9"/>
    <w:semiHidden/>
    <w:rsid w:val="0078712E"/>
    <w:rPr>
      <w:rFonts w:eastAsia="Times New Roman" w:cs="Times New Roman"/>
      <w:color w:val="365F91"/>
      <w:sz w:val="28"/>
      <w:szCs w:val="28"/>
      <w:lang w:val="en-GB"/>
    </w:rPr>
  </w:style>
  <w:style w:type="character" w:customStyle="1" w:styleId="Heading4Char">
    <w:name w:val="Heading 4 Char"/>
    <w:link w:val="Heading4"/>
    <w:uiPriority w:val="9"/>
    <w:semiHidden/>
    <w:rsid w:val="0078712E"/>
    <w:rPr>
      <w:rFonts w:eastAsia="Times New Roman" w:cs="Times New Roman"/>
      <w:i/>
      <w:iCs/>
      <w:color w:val="365F91"/>
      <w:lang w:val="en-GB"/>
    </w:rPr>
  </w:style>
  <w:style w:type="character" w:customStyle="1" w:styleId="Heading5Char">
    <w:name w:val="Heading 5 Char"/>
    <w:link w:val="Heading5"/>
    <w:uiPriority w:val="9"/>
    <w:semiHidden/>
    <w:rsid w:val="0078712E"/>
    <w:rPr>
      <w:rFonts w:eastAsia="Times New Roman" w:cs="Times New Roman"/>
      <w:color w:val="365F91"/>
      <w:lang w:val="en-GB"/>
    </w:rPr>
  </w:style>
  <w:style w:type="character" w:customStyle="1" w:styleId="Heading6Char">
    <w:name w:val="Heading 6 Char"/>
    <w:link w:val="Heading6"/>
    <w:uiPriority w:val="9"/>
    <w:semiHidden/>
    <w:rsid w:val="0078712E"/>
    <w:rPr>
      <w:rFonts w:eastAsia="Times New Roman" w:cs="Times New Roman"/>
      <w:i/>
      <w:iCs/>
      <w:color w:val="595959"/>
      <w:lang w:val="en-GB"/>
    </w:rPr>
  </w:style>
  <w:style w:type="character" w:customStyle="1" w:styleId="Heading7Char">
    <w:name w:val="Heading 7 Char"/>
    <w:link w:val="Heading7"/>
    <w:uiPriority w:val="9"/>
    <w:semiHidden/>
    <w:rsid w:val="0078712E"/>
    <w:rPr>
      <w:rFonts w:eastAsia="Times New Roman" w:cs="Times New Roman"/>
      <w:color w:val="595959"/>
      <w:lang w:val="en-GB"/>
    </w:rPr>
  </w:style>
  <w:style w:type="character" w:customStyle="1" w:styleId="Heading8Char">
    <w:name w:val="Heading 8 Char"/>
    <w:link w:val="Heading8"/>
    <w:uiPriority w:val="9"/>
    <w:semiHidden/>
    <w:rsid w:val="0078712E"/>
    <w:rPr>
      <w:rFonts w:eastAsia="Times New Roman" w:cs="Times New Roman"/>
      <w:i/>
      <w:iCs/>
      <w:color w:val="272727"/>
      <w:lang w:val="en-GB"/>
    </w:rPr>
  </w:style>
  <w:style w:type="character" w:customStyle="1" w:styleId="Heading9Char">
    <w:name w:val="Heading 9 Char"/>
    <w:link w:val="Heading9"/>
    <w:uiPriority w:val="9"/>
    <w:semiHidden/>
    <w:rsid w:val="0078712E"/>
    <w:rPr>
      <w:rFonts w:eastAsia="Times New Roman" w:cs="Times New Roman"/>
      <w:color w:val="272727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8712E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8712E"/>
    <w:rPr>
      <w:rFonts w:ascii="Cambria" w:eastAsia="Times New Roman" w:hAnsi="Cambria" w:cs="Times New Roman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12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8712E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8712E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8712E"/>
    <w:rPr>
      <w:i/>
      <w:iCs/>
      <w:color w:val="404040"/>
      <w:lang w:val="en-GB"/>
    </w:rPr>
  </w:style>
  <w:style w:type="paragraph" w:styleId="ListParagraph">
    <w:name w:val="List Paragraph"/>
    <w:basedOn w:val="Normal"/>
    <w:uiPriority w:val="34"/>
    <w:qFormat/>
    <w:rsid w:val="0078712E"/>
    <w:pPr>
      <w:ind w:left="720"/>
      <w:contextualSpacing/>
    </w:pPr>
  </w:style>
  <w:style w:type="character" w:styleId="IntenseEmphasis">
    <w:name w:val="Intense Emphasis"/>
    <w:uiPriority w:val="21"/>
    <w:qFormat/>
    <w:rsid w:val="0078712E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12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sid w:val="0078712E"/>
    <w:rPr>
      <w:i/>
      <w:iCs/>
      <w:color w:val="365F91"/>
      <w:lang w:val="en-GB"/>
    </w:rPr>
  </w:style>
  <w:style w:type="character" w:styleId="IntenseReference">
    <w:name w:val="Intense Reference"/>
    <w:uiPriority w:val="32"/>
    <w:qFormat/>
    <w:rsid w:val="0078712E"/>
    <w:rPr>
      <w:b/>
      <w:bCs/>
      <w:smallCaps/>
      <w:color w:val="365F9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6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28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3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4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61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25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2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3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82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0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2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65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2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8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6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7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7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5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2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57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1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7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0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6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8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9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8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7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2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0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8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2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20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90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1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7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2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96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33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8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0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63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2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8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83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8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4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89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79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6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5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8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0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5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1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64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6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2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1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2025-04-14T11:04:00Z</dcterms:created>
  <dcterms:modified xsi:type="dcterms:W3CDTF">2025-04-14T11:07:00Z</dcterms:modified>
</cp:coreProperties>
</file>