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C6307" w:rsidRPr="006C6307" w:rsidRDefault="006C6307" w:rsidP="006C6307">
      <w:pPr>
        <w:spacing w:after="0"/>
        <w:rPr>
          <w:b/>
          <w:bCs/>
          <w:sz w:val="44"/>
          <w:szCs w:val="44"/>
          <w:lang w:val="en-GB"/>
        </w:rPr>
      </w:pPr>
      <w:r>
        <w:rPr>
          <w:noProof/>
        </w:rPr>
        <w:drawing>
          <wp:anchor distT="0" distB="0" distL="114300" distR="114300" simplePos="0" relativeHeight="251659264" behindDoc="0" locked="0" layoutInCell="1" allowOverlap="1">
            <wp:simplePos x="0" y="0"/>
            <wp:positionH relativeFrom="margin">
              <wp:posOffset>3710940</wp:posOffset>
            </wp:positionH>
            <wp:positionV relativeFrom="margin">
              <wp:posOffset>-182880</wp:posOffset>
            </wp:positionV>
            <wp:extent cx="2773680" cy="18211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3680"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4"/>
          <w:szCs w:val="44"/>
          <w:lang w:val="en-GB"/>
        </w:rPr>
        <w:t xml:space="preserve">Salt </w:t>
      </w:r>
      <w:r w:rsidRPr="006C6307">
        <w:rPr>
          <w:b/>
          <w:bCs/>
          <w:sz w:val="44"/>
          <w:szCs w:val="44"/>
          <w:lang w:val="en-GB"/>
        </w:rPr>
        <w:t xml:space="preserve">and pepper chicken wings </w:t>
      </w:r>
    </w:p>
    <w:p w:rsidR="006C6307" w:rsidRPr="006C6307" w:rsidRDefault="006C6307" w:rsidP="006C6307">
      <w:pPr>
        <w:spacing w:after="0"/>
        <w:rPr>
          <w:sz w:val="28"/>
          <w:szCs w:val="28"/>
          <w:lang w:val="en-GB"/>
        </w:rPr>
      </w:pPr>
      <w:r w:rsidRPr="006C6307">
        <w:rPr>
          <w:sz w:val="28"/>
          <w:szCs w:val="28"/>
          <w:lang w:val="en-GB"/>
        </w:rPr>
        <w:t>Serves 4</w:t>
      </w:r>
      <w:r w:rsidRPr="006C6307">
        <w:rPr>
          <w:sz w:val="28"/>
          <w:szCs w:val="28"/>
          <w:lang w:val="en-GB"/>
        </w:rPr>
        <w:t>, Kcals 535, Fibre 1.4g</w:t>
      </w:r>
    </w:p>
    <w:p w:rsidR="006C6307" w:rsidRDefault="006C6307" w:rsidP="006C6307">
      <w:pPr>
        <w:numPr>
          <w:ilvl w:val="0"/>
          <w:numId w:val="6"/>
        </w:numPr>
        <w:spacing w:after="0"/>
        <w:rPr>
          <w:sz w:val="24"/>
          <w:szCs w:val="24"/>
          <w:lang w:val="en-GB"/>
        </w:rPr>
      </w:pPr>
      <w:r w:rsidRPr="006C6307">
        <w:rPr>
          <w:sz w:val="24"/>
          <w:szCs w:val="24"/>
          <w:lang w:val="en-GB"/>
        </w:rPr>
        <w:t>1kg-1.2kg pack chicken wings (about 16 wings)</w:t>
      </w:r>
    </w:p>
    <w:p w:rsidR="006C6307" w:rsidRPr="006C6307" w:rsidRDefault="006C6307" w:rsidP="006C6307">
      <w:pPr>
        <w:numPr>
          <w:ilvl w:val="0"/>
          <w:numId w:val="6"/>
        </w:numPr>
        <w:spacing w:after="0"/>
        <w:rPr>
          <w:sz w:val="24"/>
          <w:szCs w:val="24"/>
          <w:lang w:val="en-GB"/>
        </w:rPr>
      </w:pPr>
      <w:r w:rsidRPr="006C6307">
        <w:rPr>
          <w:sz w:val="24"/>
          <w:szCs w:val="24"/>
          <w:lang w:val="en-GB"/>
        </w:rPr>
        <w:t xml:space="preserve">1 tsp sesame oil </w:t>
      </w:r>
    </w:p>
    <w:p w:rsidR="006C6307" w:rsidRPr="006C6307" w:rsidRDefault="006C6307" w:rsidP="006C6307">
      <w:pPr>
        <w:numPr>
          <w:ilvl w:val="0"/>
          <w:numId w:val="6"/>
        </w:numPr>
        <w:spacing w:after="0"/>
        <w:rPr>
          <w:sz w:val="24"/>
          <w:szCs w:val="24"/>
          <w:lang w:val="en-GB"/>
        </w:rPr>
      </w:pPr>
      <w:r w:rsidRPr="006C6307">
        <w:rPr>
          <w:sz w:val="24"/>
          <w:szCs w:val="24"/>
          <w:lang w:val="en-GB"/>
        </w:rPr>
        <w:t xml:space="preserve">1 tsp Shaoxing rice wine or Japanese mirin </w:t>
      </w:r>
    </w:p>
    <w:p w:rsidR="006C6307" w:rsidRPr="006C6307" w:rsidRDefault="006C6307" w:rsidP="006C6307">
      <w:pPr>
        <w:numPr>
          <w:ilvl w:val="0"/>
          <w:numId w:val="6"/>
        </w:numPr>
        <w:spacing w:after="0"/>
        <w:rPr>
          <w:sz w:val="24"/>
          <w:szCs w:val="24"/>
          <w:lang w:val="en-GB"/>
        </w:rPr>
      </w:pPr>
      <w:r w:rsidRPr="006C6307">
        <w:rPr>
          <w:sz w:val="24"/>
          <w:szCs w:val="24"/>
          <w:lang w:val="en-GB"/>
        </w:rPr>
        <w:t>30g plain flour</w:t>
      </w:r>
    </w:p>
    <w:p w:rsidR="006C6307" w:rsidRPr="006C6307" w:rsidRDefault="006C6307" w:rsidP="006C6307">
      <w:pPr>
        <w:numPr>
          <w:ilvl w:val="0"/>
          <w:numId w:val="6"/>
        </w:numPr>
        <w:spacing w:after="0"/>
        <w:rPr>
          <w:sz w:val="24"/>
          <w:szCs w:val="24"/>
          <w:lang w:val="en-GB"/>
        </w:rPr>
      </w:pPr>
      <w:r w:rsidRPr="006C6307">
        <w:rPr>
          <w:sz w:val="24"/>
          <w:szCs w:val="24"/>
          <w:lang w:val="en-GB"/>
        </w:rPr>
        <w:t>½ tsp white pepper</w:t>
      </w:r>
    </w:p>
    <w:p w:rsidR="006C6307" w:rsidRPr="006C6307" w:rsidRDefault="006C6307" w:rsidP="006C6307">
      <w:pPr>
        <w:numPr>
          <w:ilvl w:val="0"/>
          <w:numId w:val="6"/>
        </w:numPr>
        <w:spacing w:after="0"/>
        <w:rPr>
          <w:sz w:val="24"/>
          <w:szCs w:val="24"/>
          <w:lang w:val="en-GB"/>
        </w:rPr>
      </w:pPr>
      <w:r w:rsidRPr="006C6307">
        <w:rPr>
          <w:sz w:val="24"/>
          <w:szCs w:val="24"/>
          <w:lang w:val="en-GB"/>
        </w:rPr>
        <w:t>¼ tsp ground ginger</w:t>
      </w:r>
    </w:p>
    <w:p w:rsidR="006C6307" w:rsidRPr="006C6307" w:rsidRDefault="006C6307" w:rsidP="006C6307">
      <w:pPr>
        <w:numPr>
          <w:ilvl w:val="0"/>
          <w:numId w:val="6"/>
        </w:numPr>
        <w:spacing w:after="0"/>
        <w:rPr>
          <w:sz w:val="24"/>
          <w:szCs w:val="24"/>
          <w:lang w:val="en-GB"/>
        </w:rPr>
      </w:pPr>
      <w:r w:rsidRPr="006C6307">
        <w:rPr>
          <w:sz w:val="24"/>
          <w:szCs w:val="24"/>
          <w:lang w:val="en-GB"/>
        </w:rPr>
        <w:t>sunflower oil spray</w:t>
      </w:r>
    </w:p>
    <w:p w:rsidR="006C6307" w:rsidRPr="006C6307" w:rsidRDefault="006C6307" w:rsidP="006C6307">
      <w:pPr>
        <w:numPr>
          <w:ilvl w:val="0"/>
          <w:numId w:val="6"/>
        </w:numPr>
        <w:spacing w:after="0"/>
        <w:rPr>
          <w:sz w:val="24"/>
          <w:szCs w:val="24"/>
          <w:lang w:val="en-GB"/>
        </w:rPr>
      </w:pPr>
      <w:r w:rsidRPr="006C6307">
        <w:rPr>
          <w:sz w:val="24"/>
          <w:szCs w:val="24"/>
          <w:lang w:val="en-GB"/>
        </w:rPr>
        <w:t xml:space="preserve">1 red chilli, thinly sliced </w:t>
      </w:r>
    </w:p>
    <w:p w:rsidR="006C6307" w:rsidRPr="006C6307" w:rsidRDefault="006C6307" w:rsidP="006C6307">
      <w:pPr>
        <w:numPr>
          <w:ilvl w:val="0"/>
          <w:numId w:val="6"/>
        </w:numPr>
        <w:spacing w:after="0"/>
        <w:rPr>
          <w:sz w:val="24"/>
          <w:szCs w:val="24"/>
          <w:lang w:val="en-GB"/>
        </w:rPr>
      </w:pPr>
      <w:r w:rsidRPr="006C6307">
        <w:rPr>
          <w:sz w:val="24"/>
          <w:szCs w:val="24"/>
          <w:lang w:val="en-GB"/>
        </w:rPr>
        <w:t>2-3 cloves of garlic, chopped</w:t>
      </w:r>
    </w:p>
    <w:p w:rsidR="006C6307" w:rsidRPr="006C6307" w:rsidRDefault="006C6307" w:rsidP="006C6307">
      <w:pPr>
        <w:numPr>
          <w:ilvl w:val="0"/>
          <w:numId w:val="6"/>
        </w:numPr>
        <w:spacing w:after="0"/>
        <w:rPr>
          <w:sz w:val="24"/>
          <w:szCs w:val="24"/>
          <w:lang w:val="en-GB"/>
        </w:rPr>
      </w:pPr>
      <w:r w:rsidRPr="006C6307">
        <w:rPr>
          <w:sz w:val="24"/>
          <w:szCs w:val="24"/>
          <w:lang w:val="en-GB"/>
        </w:rPr>
        <w:t>2 spring onions, thinly sliced​</w:t>
      </w:r>
    </w:p>
    <w:p w:rsidR="006C6307" w:rsidRPr="006C6307" w:rsidRDefault="006C6307" w:rsidP="006C6307">
      <w:pPr>
        <w:numPr>
          <w:ilvl w:val="0"/>
          <w:numId w:val="6"/>
        </w:numPr>
        <w:spacing w:after="0"/>
        <w:rPr>
          <w:sz w:val="24"/>
          <w:szCs w:val="24"/>
          <w:lang w:val="en-GB"/>
        </w:rPr>
      </w:pPr>
      <w:r w:rsidRPr="006C6307">
        <w:rPr>
          <w:sz w:val="24"/>
          <w:szCs w:val="24"/>
          <w:lang w:val="en-GB"/>
        </w:rPr>
        <w:t>For the dipping sauce</w:t>
      </w:r>
    </w:p>
    <w:p w:rsidR="006C6307" w:rsidRPr="006C6307" w:rsidRDefault="006C6307" w:rsidP="006C6307">
      <w:pPr>
        <w:numPr>
          <w:ilvl w:val="0"/>
          <w:numId w:val="6"/>
        </w:numPr>
        <w:spacing w:after="0"/>
        <w:rPr>
          <w:sz w:val="24"/>
          <w:szCs w:val="24"/>
          <w:lang w:val="en-GB"/>
        </w:rPr>
      </w:pPr>
      <w:r w:rsidRPr="006C6307">
        <w:rPr>
          <w:sz w:val="24"/>
          <w:szCs w:val="24"/>
          <w:lang w:val="en-GB"/>
        </w:rPr>
        <w:t>4 tbsp light mayo</w:t>
      </w:r>
    </w:p>
    <w:p w:rsidR="006C6307" w:rsidRPr="006C6307" w:rsidRDefault="006C6307" w:rsidP="006C6307">
      <w:pPr>
        <w:numPr>
          <w:ilvl w:val="0"/>
          <w:numId w:val="6"/>
        </w:numPr>
        <w:spacing w:after="0"/>
        <w:rPr>
          <w:sz w:val="24"/>
          <w:szCs w:val="24"/>
          <w:lang w:val="en-GB"/>
        </w:rPr>
      </w:pPr>
      <w:r w:rsidRPr="006C6307">
        <w:rPr>
          <w:sz w:val="24"/>
          <w:szCs w:val="24"/>
          <w:lang w:val="en-GB"/>
        </w:rPr>
        <w:t>100g natural yogurt</w:t>
      </w:r>
    </w:p>
    <w:p w:rsidR="006C6307" w:rsidRPr="006C6307" w:rsidRDefault="006C6307" w:rsidP="006C6307">
      <w:pPr>
        <w:numPr>
          <w:ilvl w:val="0"/>
          <w:numId w:val="6"/>
        </w:numPr>
        <w:spacing w:after="0"/>
        <w:rPr>
          <w:sz w:val="24"/>
          <w:szCs w:val="24"/>
          <w:lang w:val="en-GB"/>
        </w:rPr>
      </w:pPr>
      <w:r w:rsidRPr="006C6307">
        <w:rPr>
          <w:sz w:val="24"/>
          <w:szCs w:val="24"/>
          <w:lang w:val="en-GB"/>
        </w:rPr>
        <w:t>1 tbsp rice vinegar</w:t>
      </w:r>
    </w:p>
    <w:p w:rsidR="006C6307" w:rsidRPr="006C6307" w:rsidRDefault="006C6307" w:rsidP="006C6307">
      <w:pPr>
        <w:numPr>
          <w:ilvl w:val="0"/>
          <w:numId w:val="6"/>
        </w:numPr>
        <w:spacing w:after="0"/>
        <w:rPr>
          <w:sz w:val="24"/>
          <w:szCs w:val="24"/>
          <w:lang w:val="en-GB"/>
        </w:rPr>
      </w:pPr>
      <w:r w:rsidRPr="006C6307">
        <w:rPr>
          <w:sz w:val="24"/>
          <w:szCs w:val="24"/>
          <w:lang w:val="en-GB"/>
        </w:rPr>
        <w:t>1 tsp light soy sauce</w:t>
      </w:r>
    </w:p>
    <w:p w:rsidR="006C6307" w:rsidRPr="006C6307" w:rsidRDefault="006C6307" w:rsidP="006C6307">
      <w:pPr>
        <w:numPr>
          <w:ilvl w:val="0"/>
          <w:numId w:val="6"/>
        </w:numPr>
        <w:spacing w:after="0"/>
        <w:rPr>
          <w:sz w:val="24"/>
          <w:szCs w:val="24"/>
          <w:lang w:val="en-GB"/>
        </w:rPr>
      </w:pPr>
      <w:r w:rsidRPr="006C6307">
        <w:rPr>
          <w:sz w:val="24"/>
          <w:szCs w:val="24"/>
          <w:lang w:val="en-GB"/>
        </w:rPr>
        <w:t>1 tbsp caster sugar​</w:t>
      </w:r>
    </w:p>
    <w:p w:rsidR="006C6307" w:rsidRPr="006C6307" w:rsidRDefault="006C6307" w:rsidP="006C6307">
      <w:pPr>
        <w:numPr>
          <w:ilvl w:val="0"/>
          <w:numId w:val="6"/>
        </w:numPr>
        <w:spacing w:after="0"/>
        <w:rPr>
          <w:sz w:val="24"/>
          <w:szCs w:val="24"/>
          <w:lang w:val="en-GB"/>
        </w:rPr>
      </w:pPr>
      <w:r w:rsidRPr="006C6307">
        <w:rPr>
          <w:sz w:val="24"/>
          <w:szCs w:val="24"/>
          <w:lang w:val="en-GB"/>
        </w:rPr>
        <w:t xml:space="preserve">2 tsp mild curry powder </w:t>
      </w:r>
    </w:p>
    <w:p w:rsidR="006C6307" w:rsidRDefault="006C6307" w:rsidP="006C6307">
      <w:pPr>
        <w:spacing w:after="0"/>
        <w:rPr>
          <w:sz w:val="24"/>
          <w:szCs w:val="24"/>
          <w:lang w:val="en-GB"/>
        </w:rPr>
      </w:pPr>
    </w:p>
    <w:p w:rsidR="006C6307" w:rsidRPr="006C6307" w:rsidRDefault="006C6307" w:rsidP="006C6307">
      <w:pPr>
        <w:spacing w:after="0"/>
        <w:rPr>
          <w:sz w:val="24"/>
          <w:szCs w:val="24"/>
          <w:lang w:val="en-GB"/>
        </w:rPr>
      </w:pPr>
      <w:r w:rsidRPr="006C6307">
        <w:rPr>
          <w:sz w:val="24"/>
          <w:szCs w:val="24"/>
          <w:lang w:val="en-GB"/>
        </w:rPr>
        <w:t>1. Preheat the air-fryer to 180°C.</w:t>
      </w:r>
    </w:p>
    <w:p w:rsidR="006C6307" w:rsidRPr="006C6307" w:rsidRDefault="006C6307" w:rsidP="006C6307">
      <w:pPr>
        <w:spacing w:after="0"/>
        <w:rPr>
          <w:sz w:val="24"/>
          <w:szCs w:val="24"/>
          <w:lang w:val="en-GB"/>
        </w:rPr>
      </w:pPr>
      <w:r w:rsidRPr="006C6307">
        <w:rPr>
          <w:sz w:val="24"/>
          <w:szCs w:val="24"/>
          <w:lang w:val="en-GB"/>
        </w:rPr>
        <w:t>2. In a large bowl, toss the chicken wings with the sesame oil and rice wine or mirin. Sprinkle over the flour, the white pepper, ground ginger, and some salt and black pepper, tossing until evenly coated.</w:t>
      </w:r>
    </w:p>
    <w:p w:rsidR="006C6307" w:rsidRPr="006C6307" w:rsidRDefault="006C6307" w:rsidP="006C6307">
      <w:pPr>
        <w:spacing w:after="0"/>
        <w:rPr>
          <w:sz w:val="24"/>
          <w:szCs w:val="24"/>
          <w:lang w:val="en-GB"/>
        </w:rPr>
      </w:pPr>
      <w:r w:rsidRPr="006C6307">
        <w:rPr>
          <w:sz w:val="24"/>
          <w:szCs w:val="24"/>
          <w:lang w:val="en-GB"/>
        </w:rPr>
        <w:t>3. Working in 2 batches, spray the basket of the air-fryer with a little oil and arrange half the chicken wings in a single layer with some space between them. Spray with oil and cook for 10 mins.</w:t>
      </w:r>
      <w:r>
        <w:rPr>
          <w:sz w:val="24"/>
          <w:szCs w:val="24"/>
          <w:lang w:val="en-GB"/>
        </w:rPr>
        <w:t xml:space="preserve"> (or using conversion chart cook in oven)</w:t>
      </w:r>
    </w:p>
    <w:p w:rsidR="006C6307" w:rsidRPr="006C6307" w:rsidRDefault="006C6307" w:rsidP="006C6307">
      <w:pPr>
        <w:spacing w:after="0"/>
        <w:rPr>
          <w:sz w:val="24"/>
          <w:szCs w:val="24"/>
          <w:lang w:val="en-GB"/>
        </w:rPr>
      </w:pPr>
      <w:r w:rsidRPr="006C6307">
        <w:rPr>
          <w:sz w:val="24"/>
          <w:szCs w:val="24"/>
          <w:lang w:val="en-GB"/>
        </w:rPr>
        <w:t>4. Tip into clean bowl and cook the next batch.</w:t>
      </w:r>
    </w:p>
    <w:p w:rsidR="006C6307" w:rsidRPr="006C6307" w:rsidRDefault="006C6307" w:rsidP="006C6307">
      <w:pPr>
        <w:spacing w:after="0"/>
        <w:rPr>
          <w:sz w:val="24"/>
          <w:szCs w:val="24"/>
          <w:lang w:val="en-GB"/>
        </w:rPr>
      </w:pPr>
      <w:r w:rsidRPr="006C6307">
        <w:rPr>
          <w:sz w:val="24"/>
          <w:szCs w:val="24"/>
          <w:lang w:val="en-GB"/>
        </w:rPr>
        <w:t>5. Put the sliced chilli, garlic and spring onion into the bowl with both batches of part-cooked chicken wings and shake to coat. Add everything from the bowl back into the air-fryer and cook for 10-15 mins, until dark golden brown and cooked through.</w:t>
      </w:r>
    </w:p>
    <w:p w:rsidR="006C6307" w:rsidRDefault="006C6307" w:rsidP="006C6307">
      <w:pPr>
        <w:spacing w:after="0"/>
        <w:rPr>
          <w:sz w:val="24"/>
          <w:szCs w:val="24"/>
          <w:lang w:val="en-GB"/>
        </w:rPr>
      </w:pPr>
      <w:r w:rsidRPr="006C6307">
        <w:rPr>
          <w:sz w:val="24"/>
          <w:szCs w:val="24"/>
          <w:lang w:val="en-GB"/>
        </w:rPr>
        <w:t>6. Meanwhile, stir together the ingredients for the dipping sauce, cover and chill for 10 mins before serving with the cooked chicken wings.</w:t>
      </w:r>
    </w:p>
    <w:p w:rsidR="006C6307" w:rsidRDefault="006C6307" w:rsidP="006C6307">
      <w:pPr>
        <w:spacing w:after="0"/>
        <w:rPr>
          <w:sz w:val="24"/>
          <w:szCs w:val="24"/>
          <w:lang w:val="en-GB"/>
        </w:rPr>
      </w:pPr>
    </w:p>
    <w:p w:rsidR="00785C73" w:rsidRPr="006C6307" w:rsidRDefault="006C6307" w:rsidP="006C6307">
      <w:pPr>
        <w:spacing w:after="0"/>
        <w:rPr>
          <w:sz w:val="20"/>
          <w:szCs w:val="20"/>
          <w:lang w:val="en-GB"/>
        </w:rPr>
      </w:pPr>
      <w:r w:rsidRPr="006C6307">
        <w:rPr>
          <w:sz w:val="20"/>
          <w:szCs w:val="20"/>
          <w:lang w:val="en-GB"/>
        </w:rPr>
        <w:t>https://realfood.tesco.com/recipes/air-fryer-crispy-salt-and-pepper-chicken-wings.html</w:t>
      </w:r>
    </w:p>
    <w:sectPr w:rsidR="00785C73" w:rsidRPr="006C63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D3E30"/>
    <w:multiLevelType w:val="multilevel"/>
    <w:tmpl w:val="F64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2797A"/>
    <w:multiLevelType w:val="multilevel"/>
    <w:tmpl w:val="459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41656"/>
    <w:multiLevelType w:val="multilevel"/>
    <w:tmpl w:val="476E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F1A86"/>
    <w:multiLevelType w:val="multilevel"/>
    <w:tmpl w:val="6D9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F12C6"/>
    <w:multiLevelType w:val="hybridMultilevel"/>
    <w:tmpl w:val="F740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A2557"/>
    <w:multiLevelType w:val="multilevel"/>
    <w:tmpl w:val="7714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727340">
    <w:abstractNumId w:val="5"/>
  </w:num>
  <w:num w:numId="2" w16cid:durableId="1312056675">
    <w:abstractNumId w:val="1"/>
  </w:num>
  <w:num w:numId="3" w16cid:durableId="2024359490">
    <w:abstractNumId w:val="3"/>
  </w:num>
  <w:num w:numId="4" w16cid:durableId="865409539">
    <w:abstractNumId w:val="0"/>
  </w:num>
  <w:num w:numId="5" w16cid:durableId="768966077">
    <w:abstractNumId w:val="2"/>
  </w:num>
  <w:num w:numId="6" w16cid:durableId="1722290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07"/>
    <w:rsid w:val="006C6307"/>
    <w:rsid w:val="00706F44"/>
    <w:rsid w:val="00785C73"/>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0F6B"/>
  <w15:chartTrackingRefBased/>
  <w15:docId w15:val="{DACCC8C0-3348-4DAC-BF82-0FE65E72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307"/>
    <w:rPr>
      <w:color w:val="0000FF" w:themeColor="hyperlink"/>
      <w:u w:val="single"/>
    </w:rPr>
  </w:style>
  <w:style w:type="character" w:styleId="UnresolvedMention">
    <w:name w:val="Unresolved Mention"/>
    <w:basedOn w:val="DefaultParagraphFont"/>
    <w:uiPriority w:val="99"/>
    <w:semiHidden/>
    <w:unhideWhenUsed/>
    <w:rsid w:val="006C6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48058">
      <w:bodyDiv w:val="1"/>
      <w:marLeft w:val="0"/>
      <w:marRight w:val="0"/>
      <w:marTop w:val="0"/>
      <w:marBottom w:val="0"/>
      <w:divBdr>
        <w:top w:val="none" w:sz="0" w:space="0" w:color="auto"/>
        <w:left w:val="none" w:sz="0" w:space="0" w:color="auto"/>
        <w:bottom w:val="none" w:sz="0" w:space="0" w:color="auto"/>
        <w:right w:val="none" w:sz="0" w:space="0" w:color="auto"/>
      </w:divBdr>
      <w:divsChild>
        <w:div w:id="1446389875">
          <w:marLeft w:val="0"/>
          <w:marRight w:val="0"/>
          <w:marTop w:val="0"/>
          <w:marBottom w:val="0"/>
          <w:divBdr>
            <w:top w:val="none" w:sz="0" w:space="0" w:color="auto"/>
            <w:left w:val="none" w:sz="0" w:space="0" w:color="auto"/>
            <w:bottom w:val="none" w:sz="0" w:space="0" w:color="auto"/>
            <w:right w:val="none" w:sz="0" w:space="0" w:color="auto"/>
          </w:divBdr>
        </w:div>
        <w:div w:id="1077019175">
          <w:marLeft w:val="0"/>
          <w:marRight w:val="0"/>
          <w:marTop w:val="0"/>
          <w:marBottom w:val="0"/>
          <w:divBdr>
            <w:top w:val="none" w:sz="0" w:space="0" w:color="auto"/>
            <w:left w:val="none" w:sz="0" w:space="0" w:color="auto"/>
            <w:bottom w:val="none" w:sz="0" w:space="0" w:color="auto"/>
            <w:right w:val="none" w:sz="0" w:space="0" w:color="auto"/>
          </w:divBdr>
          <w:divsChild>
            <w:div w:id="396906042">
              <w:marLeft w:val="0"/>
              <w:marRight w:val="0"/>
              <w:marTop w:val="0"/>
              <w:marBottom w:val="0"/>
              <w:divBdr>
                <w:top w:val="none" w:sz="0" w:space="0" w:color="auto"/>
                <w:left w:val="none" w:sz="0" w:space="0" w:color="auto"/>
                <w:bottom w:val="none" w:sz="0" w:space="0" w:color="auto"/>
                <w:right w:val="none" w:sz="0" w:space="0" w:color="auto"/>
              </w:divBdr>
            </w:div>
            <w:div w:id="143160323">
              <w:marLeft w:val="0"/>
              <w:marRight w:val="0"/>
              <w:marTop w:val="0"/>
              <w:marBottom w:val="0"/>
              <w:divBdr>
                <w:top w:val="none" w:sz="0" w:space="0" w:color="auto"/>
                <w:left w:val="none" w:sz="0" w:space="0" w:color="auto"/>
                <w:bottom w:val="none" w:sz="0" w:space="0" w:color="auto"/>
                <w:right w:val="none" w:sz="0" w:space="0" w:color="auto"/>
              </w:divBdr>
              <w:divsChild>
                <w:div w:id="890002402">
                  <w:marLeft w:val="0"/>
                  <w:marRight w:val="0"/>
                  <w:marTop w:val="0"/>
                  <w:marBottom w:val="0"/>
                  <w:divBdr>
                    <w:top w:val="none" w:sz="0" w:space="0" w:color="auto"/>
                    <w:left w:val="none" w:sz="0" w:space="0" w:color="auto"/>
                    <w:bottom w:val="none" w:sz="0" w:space="0" w:color="auto"/>
                    <w:right w:val="none" w:sz="0" w:space="0" w:color="auto"/>
                  </w:divBdr>
                  <w:divsChild>
                    <w:div w:id="580992706">
                      <w:marLeft w:val="0"/>
                      <w:marRight w:val="0"/>
                      <w:marTop w:val="0"/>
                      <w:marBottom w:val="0"/>
                      <w:divBdr>
                        <w:top w:val="none" w:sz="0" w:space="0" w:color="auto"/>
                        <w:left w:val="none" w:sz="0" w:space="0" w:color="auto"/>
                        <w:bottom w:val="none" w:sz="0" w:space="0" w:color="auto"/>
                        <w:right w:val="none" w:sz="0" w:space="0" w:color="auto"/>
                      </w:divBdr>
                      <w:divsChild>
                        <w:div w:id="8491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297">
          <w:marLeft w:val="0"/>
          <w:marRight w:val="0"/>
          <w:marTop w:val="0"/>
          <w:marBottom w:val="0"/>
          <w:divBdr>
            <w:top w:val="none" w:sz="0" w:space="0" w:color="auto"/>
            <w:left w:val="none" w:sz="0" w:space="0" w:color="auto"/>
            <w:bottom w:val="none" w:sz="0" w:space="0" w:color="auto"/>
            <w:right w:val="none" w:sz="0" w:space="0" w:color="auto"/>
          </w:divBdr>
        </w:div>
      </w:divsChild>
    </w:div>
    <w:div w:id="1703168061">
      <w:bodyDiv w:val="1"/>
      <w:marLeft w:val="0"/>
      <w:marRight w:val="0"/>
      <w:marTop w:val="0"/>
      <w:marBottom w:val="0"/>
      <w:divBdr>
        <w:top w:val="none" w:sz="0" w:space="0" w:color="auto"/>
        <w:left w:val="none" w:sz="0" w:space="0" w:color="auto"/>
        <w:bottom w:val="none" w:sz="0" w:space="0" w:color="auto"/>
        <w:right w:val="none" w:sz="0" w:space="0" w:color="auto"/>
      </w:divBdr>
      <w:divsChild>
        <w:div w:id="213199059">
          <w:marLeft w:val="0"/>
          <w:marRight w:val="0"/>
          <w:marTop w:val="0"/>
          <w:marBottom w:val="0"/>
          <w:divBdr>
            <w:top w:val="none" w:sz="0" w:space="0" w:color="auto"/>
            <w:left w:val="none" w:sz="0" w:space="0" w:color="auto"/>
            <w:bottom w:val="none" w:sz="0" w:space="0" w:color="auto"/>
            <w:right w:val="none" w:sz="0" w:space="0" w:color="auto"/>
          </w:divBdr>
        </w:div>
        <w:div w:id="1005210413">
          <w:marLeft w:val="0"/>
          <w:marRight w:val="0"/>
          <w:marTop w:val="0"/>
          <w:marBottom w:val="0"/>
          <w:divBdr>
            <w:top w:val="none" w:sz="0" w:space="0" w:color="auto"/>
            <w:left w:val="none" w:sz="0" w:space="0" w:color="auto"/>
            <w:bottom w:val="none" w:sz="0" w:space="0" w:color="auto"/>
            <w:right w:val="none" w:sz="0" w:space="0" w:color="auto"/>
          </w:divBdr>
          <w:divsChild>
            <w:div w:id="1232428762">
              <w:marLeft w:val="0"/>
              <w:marRight w:val="0"/>
              <w:marTop w:val="0"/>
              <w:marBottom w:val="0"/>
              <w:divBdr>
                <w:top w:val="none" w:sz="0" w:space="0" w:color="auto"/>
                <w:left w:val="none" w:sz="0" w:space="0" w:color="auto"/>
                <w:bottom w:val="none" w:sz="0" w:space="0" w:color="auto"/>
                <w:right w:val="none" w:sz="0" w:space="0" w:color="auto"/>
              </w:divBdr>
            </w:div>
            <w:div w:id="702100355">
              <w:marLeft w:val="0"/>
              <w:marRight w:val="0"/>
              <w:marTop w:val="0"/>
              <w:marBottom w:val="0"/>
              <w:divBdr>
                <w:top w:val="none" w:sz="0" w:space="0" w:color="auto"/>
                <w:left w:val="none" w:sz="0" w:space="0" w:color="auto"/>
                <w:bottom w:val="none" w:sz="0" w:space="0" w:color="auto"/>
                <w:right w:val="none" w:sz="0" w:space="0" w:color="auto"/>
              </w:divBdr>
              <w:divsChild>
                <w:div w:id="2011786729">
                  <w:marLeft w:val="0"/>
                  <w:marRight w:val="0"/>
                  <w:marTop w:val="0"/>
                  <w:marBottom w:val="0"/>
                  <w:divBdr>
                    <w:top w:val="none" w:sz="0" w:space="0" w:color="auto"/>
                    <w:left w:val="none" w:sz="0" w:space="0" w:color="auto"/>
                    <w:bottom w:val="none" w:sz="0" w:space="0" w:color="auto"/>
                    <w:right w:val="none" w:sz="0" w:space="0" w:color="auto"/>
                  </w:divBdr>
                  <w:divsChild>
                    <w:div w:id="1607302182">
                      <w:marLeft w:val="0"/>
                      <w:marRight w:val="0"/>
                      <w:marTop w:val="0"/>
                      <w:marBottom w:val="0"/>
                      <w:divBdr>
                        <w:top w:val="none" w:sz="0" w:space="0" w:color="auto"/>
                        <w:left w:val="none" w:sz="0" w:space="0" w:color="auto"/>
                        <w:bottom w:val="none" w:sz="0" w:space="0" w:color="auto"/>
                        <w:right w:val="none" w:sz="0" w:space="0" w:color="auto"/>
                      </w:divBdr>
                      <w:divsChild>
                        <w:div w:id="45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1</cp:revision>
  <dcterms:created xsi:type="dcterms:W3CDTF">2024-09-16T12:05:00Z</dcterms:created>
  <dcterms:modified xsi:type="dcterms:W3CDTF">2024-09-16T12:10:00Z</dcterms:modified>
</cp:coreProperties>
</file>