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3BD" w14:textId="12373D0A" w:rsidR="00B17FCA" w:rsidRPr="00B17FCA" w:rsidRDefault="00B70C7B" w:rsidP="00B17FCA">
      <w:pPr>
        <w:spacing w:after="0"/>
        <w:rPr>
          <w:b/>
          <w:bCs/>
          <w:i/>
          <w:iCs/>
          <w:sz w:val="44"/>
          <w:szCs w:val="44"/>
        </w:rPr>
      </w:pPr>
      <w:r>
        <w:rPr>
          <w:noProof/>
          <w:sz w:val="44"/>
          <w:szCs w:val="44"/>
          <w:lang w:val="en-GB" w:eastAsia="en-GB"/>
        </w:rPr>
        <w:drawing>
          <wp:anchor distT="0" distB="0" distL="114300" distR="114300" simplePos="0" relativeHeight="251658240" behindDoc="0" locked="0" layoutInCell="1" allowOverlap="1" wp14:anchorId="04A5AC62" wp14:editId="435BA8AE">
            <wp:simplePos x="914400" y="1303020"/>
            <wp:positionH relativeFrom="margin">
              <wp:align>right</wp:align>
            </wp:positionH>
            <wp:positionV relativeFrom="margin">
              <wp:align>top</wp:align>
            </wp:positionV>
            <wp:extent cx="1529080" cy="2202180"/>
            <wp:effectExtent l="0" t="0" r="0" b="7620"/>
            <wp:wrapSquare wrapText="bothSides"/>
            <wp:docPr id="150484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4608" name="Picture 1504846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272" cy="2202457"/>
                    </a:xfrm>
                    <a:prstGeom prst="rect">
                      <a:avLst/>
                    </a:prstGeom>
                  </pic:spPr>
                </pic:pic>
              </a:graphicData>
            </a:graphic>
            <wp14:sizeRelV relativeFrom="margin">
              <wp14:pctHeight>0</wp14:pctHeight>
            </wp14:sizeRelV>
          </wp:anchor>
        </w:drawing>
      </w:r>
      <w:r w:rsidR="00B17FCA" w:rsidRPr="00B17FCA">
        <w:rPr>
          <w:b/>
          <w:bCs/>
          <w:i/>
          <w:iCs/>
          <w:sz w:val="44"/>
          <w:szCs w:val="44"/>
        </w:rPr>
        <w:t>Side</w:t>
      </w:r>
    </w:p>
    <w:p w14:paraId="67A4EB1D" w14:textId="2F8EBEB7" w:rsidR="00B17FCA" w:rsidRPr="00B17FCA" w:rsidRDefault="00B17FCA" w:rsidP="00B17FCA">
      <w:pPr>
        <w:spacing w:after="0"/>
        <w:rPr>
          <w:sz w:val="44"/>
          <w:szCs w:val="44"/>
          <w:lang w:val="en-GB" w:eastAsia="en-GB"/>
        </w:rPr>
      </w:pPr>
      <w:r w:rsidRPr="00B17FCA">
        <w:rPr>
          <w:sz w:val="44"/>
          <w:szCs w:val="44"/>
          <w:lang w:val="en-GB" w:eastAsia="en-GB"/>
        </w:rPr>
        <w:t>Garlic butter sprouts</w:t>
      </w:r>
      <w:r w:rsidRPr="00B17FCA">
        <w:rPr>
          <w:sz w:val="44"/>
          <w:szCs w:val="44"/>
        </w:rPr>
        <w:t xml:space="preserve"> (V)</w:t>
      </w:r>
    </w:p>
    <w:p w14:paraId="3D2A4333" w14:textId="509EC71F" w:rsidR="00B17FCA" w:rsidRPr="00B17FCA" w:rsidRDefault="00B17FCA" w:rsidP="00B17FCA">
      <w:pPr>
        <w:spacing w:after="0"/>
        <w:rPr>
          <w:sz w:val="28"/>
          <w:szCs w:val="28"/>
          <w:lang w:val="en-GB" w:eastAsia="en-GB"/>
        </w:rPr>
      </w:pPr>
      <w:r w:rsidRPr="00B17FCA">
        <w:rPr>
          <w:sz w:val="28"/>
          <w:szCs w:val="28"/>
        </w:rPr>
        <w:t>Serves 4-6. Kcals 146. Fibre 4.7g</w:t>
      </w:r>
    </w:p>
    <w:p w14:paraId="1960DC6A" w14:textId="77777777" w:rsidR="00B17FCA" w:rsidRPr="00B17FCA" w:rsidRDefault="00B17FCA" w:rsidP="00B17FCA">
      <w:pPr>
        <w:numPr>
          <w:ilvl w:val="0"/>
          <w:numId w:val="7"/>
        </w:numPr>
        <w:spacing w:after="0"/>
        <w:rPr>
          <w:sz w:val="24"/>
          <w:szCs w:val="24"/>
          <w:lang w:val="en-GB" w:eastAsia="en-GB"/>
        </w:rPr>
      </w:pPr>
      <w:r w:rsidRPr="00B17FCA">
        <w:rPr>
          <w:sz w:val="24"/>
          <w:szCs w:val="24"/>
          <w:lang w:val="en-GB" w:eastAsia="en-GB"/>
        </w:rPr>
        <w:t>80g salted butter</w:t>
      </w:r>
    </w:p>
    <w:p w14:paraId="33F47CAA" w14:textId="77777777" w:rsidR="00B17FCA" w:rsidRPr="00B17FCA" w:rsidRDefault="00B17FCA" w:rsidP="00B17FCA">
      <w:pPr>
        <w:numPr>
          <w:ilvl w:val="0"/>
          <w:numId w:val="7"/>
        </w:numPr>
        <w:spacing w:after="0"/>
        <w:rPr>
          <w:sz w:val="24"/>
          <w:szCs w:val="24"/>
          <w:lang w:val="en-GB" w:eastAsia="en-GB"/>
        </w:rPr>
      </w:pPr>
      <w:r w:rsidRPr="00B17FCA">
        <w:rPr>
          <w:sz w:val="24"/>
          <w:szCs w:val="24"/>
          <w:lang w:val="en-GB" w:eastAsia="en-GB"/>
        </w:rPr>
        <w:t>500g brussels sprouts, any discoloured outer leaves removed and halved</w:t>
      </w:r>
    </w:p>
    <w:p w14:paraId="455F5B67" w14:textId="77777777" w:rsidR="00B17FCA" w:rsidRPr="00B17FCA" w:rsidRDefault="00B17FCA" w:rsidP="00B17FCA">
      <w:pPr>
        <w:numPr>
          <w:ilvl w:val="0"/>
          <w:numId w:val="7"/>
        </w:numPr>
        <w:spacing w:after="0"/>
        <w:rPr>
          <w:sz w:val="24"/>
          <w:szCs w:val="24"/>
          <w:lang w:val="en-GB" w:eastAsia="en-GB"/>
        </w:rPr>
      </w:pPr>
      <w:r w:rsidRPr="00B17FCA">
        <w:rPr>
          <w:sz w:val="24"/>
          <w:szCs w:val="24"/>
          <w:lang w:val="en-GB" w:eastAsia="en-GB"/>
        </w:rPr>
        <w:t>5 garlic cloves</w:t>
      </w:r>
    </w:p>
    <w:p w14:paraId="7642497E" w14:textId="77777777" w:rsidR="00B17FCA" w:rsidRPr="00B17FCA" w:rsidRDefault="00B17FCA" w:rsidP="00B17FCA">
      <w:pPr>
        <w:numPr>
          <w:ilvl w:val="0"/>
          <w:numId w:val="7"/>
        </w:numPr>
        <w:spacing w:after="0"/>
        <w:rPr>
          <w:sz w:val="24"/>
          <w:szCs w:val="24"/>
          <w:lang w:val="en-GB" w:eastAsia="en-GB"/>
        </w:rPr>
      </w:pPr>
      <w:r w:rsidRPr="00B17FCA">
        <w:rPr>
          <w:sz w:val="24"/>
          <w:szCs w:val="24"/>
          <w:lang w:val="en-GB" w:eastAsia="en-GB"/>
        </w:rPr>
        <w:t>Splash cider vinegar or lemon juice</w:t>
      </w:r>
    </w:p>
    <w:p w14:paraId="7223164E" w14:textId="77777777" w:rsidR="00B17FCA" w:rsidRPr="00B17FCA" w:rsidRDefault="00B17FCA" w:rsidP="00B17FCA">
      <w:pPr>
        <w:numPr>
          <w:ilvl w:val="0"/>
          <w:numId w:val="8"/>
        </w:numPr>
        <w:spacing w:after="0"/>
        <w:rPr>
          <w:sz w:val="24"/>
          <w:szCs w:val="24"/>
          <w:lang w:val="en-GB" w:eastAsia="en-GB"/>
        </w:rPr>
      </w:pPr>
      <w:r w:rsidRPr="00B17FCA">
        <w:rPr>
          <w:sz w:val="24"/>
          <w:szCs w:val="24"/>
          <w:lang w:val="en-GB" w:eastAsia="en-GB"/>
        </w:rPr>
        <w:t>Melt the butter in a large frying pan over a low-medium heat. Add the sprouts and cook slowly in the foaming butter for around 25 minutes, stirring occasionally. You want them to crisp up and get a nice, deep caramelisation.</w:t>
      </w:r>
    </w:p>
    <w:p w14:paraId="471BACD1" w14:textId="77777777" w:rsidR="00B17FCA" w:rsidRPr="00B17FCA" w:rsidRDefault="00B17FCA" w:rsidP="00B17FCA">
      <w:pPr>
        <w:numPr>
          <w:ilvl w:val="0"/>
          <w:numId w:val="8"/>
        </w:numPr>
        <w:spacing w:after="0"/>
        <w:rPr>
          <w:sz w:val="24"/>
          <w:szCs w:val="24"/>
          <w:lang w:val="en-GB" w:eastAsia="en-GB"/>
        </w:rPr>
      </w:pPr>
      <w:r w:rsidRPr="00B17FCA">
        <w:rPr>
          <w:sz w:val="24"/>
          <w:szCs w:val="24"/>
          <w:lang w:val="en-GB" w:eastAsia="en-GB"/>
        </w:rPr>
        <w:t>Finely grate the garlic cloves into the sprouts, then cook for a further 5 minutes until the garlic has infused all its flavour into the remaining butter. The sprouts should be crispy on the outside and meltingly tender inside. Taste and season with salt and vinegar or lemon juice.</w:t>
      </w:r>
    </w:p>
    <w:p w14:paraId="457A796F" w14:textId="77777777"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C6B"/>
    <w:multiLevelType w:val="hybridMultilevel"/>
    <w:tmpl w:val="E39A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1052A"/>
    <w:multiLevelType w:val="multilevel"/>
    <w:tmpl w:val="9476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05909"/>
    <w:multiLevelType w:val="multilevel"/>
    <w:tmpl w:val="11C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66533"/>
    <w:multiLevelType w:val="multilevel"/>
    <w:tmpl w:val="309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C7F6B"/>
    <w:multiLevelType w:val="multilevel"/>
    <w:tmpl w:val="05C0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D645FE"/>
    <w:multiLevelType w:val="multilevel"/>
    <w:tmpl w:val="C7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A6624"/>
    <w:multiLevelType w:val="multilevel"/>
    <w:tmpl w:val="A11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07055"/>
    <w:multiLevelType w:val="hybridMultilevel"/>
    <w:tmpl w:val="981E2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429734">
    <w:abstractNumId w:val="3"/>
  </w:num>
  <w:num w:numId="2" w16cid:durableId="296955187">
    <w:abstractNumId w:val="5"/>
  </w:num>
  <w:num w:numId="3" w16cid:durableId="408507212">
    <w:abstractNumId w:val="6"/>
  </w:num>
  <w:num w:numId="4" w16cid:durableId="2055150528">
    <w:abstractNumId w:val="1"/>
  </w:num>
  <w:num w:numId="5" w16cid:durableId="47190984">
    <w:abstractNumId w:val="2"/>
  </w:num>
  <w:num w:numId="6" w16cid:durableId="1351561603">
    <w:abstractNumId w:val="4"/>
  </w:num>
  <w:num w:numId="7" w16cid:durableId="1251885563">
    <w:abstractNumId w:val="0"/>
  </w:num>
  <w:num w:numId="8" w16cid:durableId="167991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CA"/>
    <w:rsid w:val="00785C73"/>
    <w:rsid w:val="00B17FCA"/>
    <w:rsid w:val="00B70C7B"/>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C02D"/>
  <w15:chartTrackingRefBased/>
  <w15:docId w15:val="{7893D43D-BB86-4ABC-AC12-1FF06EC8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B17FCA"/>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B17FCA"/>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B17FCA"/>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FC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B17FCA"/>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B17FCA"/>
    <w:rPr>
      <w:rFonts w:ascii="Times New Roman" w:eastAsia="Times New Roman" w:hAnsi="Times New Roman"/>
      <w:b/>
      <w:bCs/>
      <w:sz w:val="27"/>
      <w:szCs w:val="27"/>
    </w:rPr>
  </w:style>
  <w:style w:type="paragraph" w:customStyle="1" w:styleId="recipe-rating">
    <w:name w:val="recipe-rating"/>
    <w:basedOn w:val="Normal"/>
    <w:rsid w:val="00B17FCA"/>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B17FCA"/>
    <w:rPr>
      <w:color w:val="0000FF"/>
      <w:u w:val="single"/>
    </w:rPr>
  </w:style>
  <w:style w:type="paragraph" w:customStyle="1" w:styleId="recipe-skill">
    <w:name w:val="recipe-skill"/>
    <w:basedOn w:val="Normal"/>
    <w:rsid w:val="00B17FCA"/>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recipe-date">
    <w:name w:val="recipe-date"/>
    <w:basedOn w:val="Normal"/>
    <w:rsid w:val="00B17FCA"/>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NormalWeb">
    <w:name w:val="Normal (Web)"/>
    <w:basedOn w:val="Normal"/>
    <w:uiPriority w:val="99"/>
    <w:semiHidden/>
    <w:unhideWhenUsed/>
    <w:rsid w:val="00B17FCA"/>
    <w:pPr>
      <w:spacing w:before="100" w:beforeAutospacing="1" w:after="100" w:afterAutospacing="1" w:line="240" w:lineRule="auto"/>
    </w:pPr>
    <w:rPr>
      <w:rFonts w:ascii="Times New Roman" w:eastAsia="Times New Roman" w:hAnsi="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779927">
      <w:bodyDiv w:val="1"/>
      <w:marLeft w:val="0"/>
      <w:marRight w:val="0"/>
      <w:marTop w:val="0"/>
      <w:marBottom w:val="0"/>
      <w:divBdr>
        <w:top w:val="none" w:sz="0" w:space="0" w:color="auto"/>
        <w:left w:val="none" w:sz="0" w:space="0" w:color="auto"/>
        <w:bottom w:val="none" w:sz="0" w:space="0" w:color="auto"/>
        <w:right w:val="none" w:sz="0" w:space="0" w:color="auto"/>
      </w:divBdr>
      <w:divsChild>
        <w:div w:id="2114012605">
          <w:marLeft w:val="0"/>
          <w:marRight w:val="0"/>
          <w:marTop w:val="0"/>
          <w:marBottom w:val="0"/>
          <w:divBdr>
            <w:top w:val="none" w:sz="0" w:space="0" w:color="auto"/>
            <w:left w:val="none" w:sz="0" w:space="0" w:color="auto"/>
            <w:bottom w:val="none" w:sz="0" w:space="0" w:color="auto"/>
            <w:right w:val="none" w:sz="0" w:space="0" w:color="auto"/>
          </w:divBdr>
          <w:divsChild>
            <w:div w:id="387649360">
              <w:marLeft w:val="0"/>
              <w:marRight w:val="0"/>
              <w:marTop w:val="0"/>
              <w:marBottom w:val="0"/>
              <w:divBdr>
                <w:top w:val="none" w:sz="0" w:space="0" w:color="auto"/>
                <w:left w:val="none" w:sz="0" w:space="0" w:color="auto"/>
                <w:bottom w:val="none" w:sz="0" w:space="0" w:color="auto"/>
                <w:right w:val="none" w:sz="0" w:space="0" w:color="auto"/>
              </w:divBdr>
              <w:divsChild>
                <w:div w:id="269318733">
                  <w:marLeft w:val="0"/>
                  <w:marRight w:val="0"/>
                  <w:marTop w:val="0"/>
                  <w:marBottom w:val="0"/>
                  <w:divBdr>
                    <w:top w:val="none" w:sz="0" w:space="0" w:color="auto"/>
                    <w:left w:val="none" w:sz="0" w:space="0" w:color="auto"/>
                    <w:bottom w:val="none" w:sz="0" w:space="0" w:color="auto"/>
                    <w:right w:val="none" w:sz="0" w:space="0" w:color="auto"/>
                  </w:divBdr>
                  <w:divsChild>
                    <w:div w:id="1859923628">
                      <w:marLeft w:val="0"/>
                      <w:marRight w:val="0"/>
                      <w:marTop w:val="0"/>
                      <w:marBottom w:val="0"/>
                      <w:divBdr>
                        <w:top w:val="none" w:sz="0" w:space="0" w:color="auto"/>
                        <w:left w:val="none" w:sz="0" w:space="0" w:color="auto"/>
                        <w:bottom w:val="none" w:sz="0" w:space="0" w:color="auto"/>
                        <w:right w:val="none" w:sz="0" w:space="0" w:color="auto"/>
                      </w:divBdr>
                      <w:divsChild>
                        <w:div w:id="2146577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19065774">
          <w:marLeft w:val="0"/>
          <w:marRight w:val="0"/>
          <w:marTop w:val="600"/>
          <w:marBottom w:val="0"/>
          <w:divBdr>
            <w:top w:val="none" w:sz="0" w:space="0" w:color="auto"/>
            <w:left w:val="none" w:sz="0" w:space="0" w:color="auto"/>
            <w:bottom w:val="none" w:sz="0" w:space="0" w:color="auto"/>
            <w:right w:val="none" w:sz="0" w:space="0" w:color="auto"/>
          </w:divBdr>
          <w:divsChild>
            <w:div w:id="561597976">
              <w:marLeft w:val="0"/>
              <w:marRight w:val="0"/>
              <w:marTop w:val="0"/>
              <w:marBottom w:val="0"/>
              <w:divBdr>
                <w:top w:val="none" w:sz="0" w:space="0" w:color="auto"/>
                <w:left w:val="none" w:sz="0" w:space="0" w:color="auto"/>
                <w:bottom w:val="none" w:sz="0" w:space="0" w:color="auto"/>
                <w:right w:val="none" w:sz="0" w:space="0" w:color="auto"/>
              </w:divBdr>
              <w:divsChild>
                <w:div w:id="1484395452">
                  <w:marLeft w:val="0"/>
                  <w:marRight w:val="0"/>
                  <w:marTop w:val="0"/>
                  <w:marBottom w:val="0"/>
                  <w:divBdr>
                    <w:top w:val="none" w:sz="0" w:space="0" w:color="auto"/>
                    <w:left w:val="none" w:sz="0" w:space="0" w:color="auto"/>
                    <w:bottom w:val="none" w:sz="0" w:space="0" w:color="auto"/>
                    <w:right w:val="none" w:sz="0" w:space="0" w:color="auto"/>
                  </w:divBdr>
                  <w:divsChild>
                    <w:div w:id="1883904955">
                      <w:marLeft w:val="0"/>
                      <w:marRight w:val="0"/>
                      <w:marTop w:val="0"/>
                      <w:marBottom w:val="0"/>
                      <w:divBdr>
                        <w:top w:val="none" w:sz="0" w:space="0" w:color="auto"/>
                        <w:left w:val="none" w:sz="0" w:space="0" w:color="auto"/>
                        <w:bottom w:val="none" w:sz="0" w:space="0" w:color="auto"/>
                        <w:right w:val="none" w:sz="0" w:space="0" w:color="auto"/>
                      </w:divBdr>
                    </w:div>
                  </w:divsChild>
                </w:div>
                <w:div w:id="524366836">
                  <w:marLeft w:val="0"/>
                  <w:marRight w:val="0"/>
                  <w:marTop w:val="0"/>
                  <w:marBottom w:val="0"/>
                  <w:divBdr>
                    <w:top w:val="none" w:sz="0" w:space="0" w:color="auto"/>
                    <w:left w:val="none" w:sz="0" w:space="0" w:color="auto"/>
                    <w:bottom w:val="none" w:sz="0" w:space="0" w:color="auto"/>
                    <w:right w:val="none" w:sz="0" w:space="0" w:color="auto"/>
                  </w:divBdr>
                  <w:divsChild>
                    <w:div w:id="1316958409">
                      <w:marLeft w:val="0"/>
                      <w:marRight w:val="0"/>
                      <w:marTop w:val="0"/>
                      <w:marBottom w:val="0"/>
                      <w:divBdr>
                        <w:top w:val="none" w:sz="0" w:space="0" w:color="auto"/>
                        <w:left w:val="none" w:sz="0" w:space="0" w:color="auto"/>
                        <w:bottom w:val="none" w:sz="0" w:space="0" w:color="auto"/>
                        <w:right w:val="none" w:sz="0" w:space="0" w:color="auto"/>
                      </w:divBdr>
                      <w:divsChild>
                        <w:div w:id="930164455">
                          <w:marLeft w:val="0"/>
                          <w:marRight w:val="0"/>
                          <w:marTop w:val="0"/>
                          <w:marBottom w:val="0"/>
                          <w:divBdr>
                            <w:top w:val="none" w:sz="0" w:space="0" w:color="auto"/>
                            <w:left w:val="none" w:sz="0" w:space="0" w:color="auto"/>
                            <w:bottom w:val="none" w:sz="0" w:space="0" w:color="auto"/>
                            <w:right w:val="none" w:sz="0" w:space="0" w:color="auto"/>
                          </w:divBdr>
                          <w:divsChild>
                            <w:div w:id="1146822209">
                              <w:marLeft w:val="0"/>
                              <w:marRight w:val="0"/>
                              <w:marTop w:val="0"/>
                              <w:marBottom w:val="0"/>
                              <w:divBdr>
                                <w:top w:val="none" w:sz="0" w:space="0" w:color="auto"/>
                                <w:left w:val="none" w:sz="0" w:space="0" w:color="auto"/>
                                <w:bottom w:val="none" w:sz="0" w:space="0" w:color="auto"/>
                                <w:right w:val="none" w:sz="0" w:space="0" w:color="auto"/>
                              </w:divBdr>
                            </w:div>
                          </w:divsChild>
                        </w:div>
                        <w:div w:id="1763603379">
                          <w:marLeft w:val="0"/>
                          <w:marRight w:val="0"/>
                          <w:marTop w:val="150"/>
                          <w:marBottom w:val="0"/>
                          <w:divBdr>
                            <w:top w:val="none" w:sz="0" w:space="0" w:color="auto"/>
                            <w:left w:val="none" w:sz="0" w:space="0" w:color="auto"/>
                            <w:bottom w:val="none" w:sz="0" w:space="0" w:color="auto"/>
                            <w:right w:val="none" w:sz="0" w:space="0" w:color="auto"/>
                          </w:divBdr>
                        </w:div>
                        <w:div w:id="2113475851">
                          <w:marLeft w:val="0"/>
                          <w:marRight w:val="0"/>
                          <w:marTop w:val="225"/>
                          <w:marBottom w:val="0"/>
                          <w:divBdr>
                            <w:top w:val="none" w:sz="0" w:space="0" w:color="auto"/>
                            <w:left w:val="none" w:sz="0" w:space="0" w:color="auto"/>
                            <w:bottom w:val="none" w:sz="0" w:space="0" w:color="auto"/>
                            <w:right w:val="none" w:sz="0" w:space="0" w:color="auto"/>
                          </w:divBdr>
                          <w:divsChild>
                            <w:div w:id="1122071995">
                              <w:marLeft w:val="0"/>
                              <w:marRight w:val="0"/>
                              <w:marTop w:val="0"/>
                              <w:marBottom w:val="0"/>
                              <w:divBdr>
                                <w:top w:val="none" w:sz="0" w:space="0" w:color="auto"/>
                                <w:left w:val="none" w:sz="0" w:space="0" w:color="auto"/>
                                <w:bottom w:val="none" w:sz="0" w:space="0" w:color="auto"/>
                                <w:right w:val="none" w:sz="0" w:space="0" w:color="auto"/>
                              </w:divBdr>
                            </w:div>
                            <w:div w:id="1112360309">
                              <w:marLeft w:val="0"/>
                              <w:marRight w:val="0"/>
                              <w:marTop w:val="225"/>
                              <w:marBottom w:val="0"/>
                              <w:divBdr>
                                <w:top w:val="none" w:sz="0" w:space="0" w:color="auto"/>
                                <w:left w:val="none" w:sz="0" w:space="0" w:color="auto"/>
                                <w:bottom w:val="none" w:sz="0" w:space="0" w:color="auto"/>
                                <w:right w:val="none" w:sz="0" w:space="0" w:color="auto"/>
                              </w:divBdr>
                            </w:div>
                            <w:div w:id="1357198673">
                              <w:marLeft w:val="0"/>
                              <w:marRight w:val="0"/>
                              <w:marTop w:val="375"/>
                              <w:marBottom w:val="0"/>
                              <w:divBdr>
                                <w:top w:val="none" w:sz="0" w:space="0" w:color="auto"/>
                                <w:left w:val="none" w:sz="0" w:space="0" w:color="auto"/>
                                <w:bottom w:val="none" w:sz="0" w:space="0" w:color="auto"/>
                                <w:right w:val="none" w:sz="0" w:space="0" w:color="auto"/>
                              </w:divBdr>
                            </w:div>
                            <w:div w:id="1875384478">
                              <w:marLeft w:val="0"/>
                              <w:marRight w:val="0"/>
                              <w:marTop w:val="1200"/>
                              <w:marBottom w:val="0"/>
                              <w:divBdr>
                                <w:top w:val="none" w:sz="0" w:space="0" w:color="auto"/>
                                <w:left w:val="none" w:sz="0" w:space="0" w:color="auto"/>
                                <w:bottom w:val="none" w:sz="0" w:space="0" w:color="auto"/>
                                <w:right w:val="none" w:sz="0" w:space="0" w:color="auto"/>
                              </w:divBdr>
                              <w:divsChild>
                                <w:div w:id="580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90952">
          <w:marLeft w:val="0"/>
          <w:marRight w:val="0"/>
          <w:marTop w:val="0"/>
          <w:marBottom w:val="0"/>
          <w:divBdr>
            <w:top w:val="none" w:sz="0" w:space="0" w:color="auto"/>
            <w:left w:val="none" w:sz="0" w:space="0" w:color="auto"/>
            <w:bottom w:val="none" w:sz="0" w:space="0" w:color="auto"/>
            <w:right w:val="none" w:sz="0" w:space="0" w:color="auto"/>
          </w:divBdr>
          <w:divsChild>
            <w:div w:id="1136333832">
              <w:marLeft w:val="0"/>
              <w:marRight w:val="0"/>
              <w:marTop w:val="0"/>
              <w:marBottom w:val="0"/>
              <w:divBdr>
                <w:top w:val="none" w:sz="0" w:space="0" w:color="auto"/>
                <w:left w:val="none" w:sz="0" w:space="0" w:color="auto"/>
                <w:bottom w:val="none" w:sz="0" w:space="0" w:color="auto"/>
                <w:right w:val="none" w:sz="0" w:space="0" w:color="auto"/>
              </w:divBdr>
              <w:divsChild>
                <w:div w:id="575868692">
                  <w:marLeft w:val="0"/>
                  <w:marRight w:val="0"/>
                  <w:marTop w:val="0"/>
                  <w:marBottom w:val="0"/>
                  <w:divBdr>
                    <w:top w:val="none" w:sz="0" w:space="0" w:color="auto"/>
                    <w:left w:val="none" w:sz="0" w:space="0" w:color="auto"/>
                    <w:bottom w:val="none" w:sz="0" w:space="0" w:color="auto"/>
                    <w:right w:val="none" w:sz="0" w:space="0" w:color="auto"/>
                  </w:divBdr>
                </w:div>
                <w:div w:id="1897547484">
                  <w:marLeft w:val="0"/>
                  <w:marRight w:val="0"/>
                  <w:marTop w:val="0"/>
                  <w:marBottom w:val="0"/>
                  <w:divBdr>
                    <w:top w:val="none" w:sz="0" w:space="0" w:color="auto"/>
                    <w:left w:val="none" w:sz="0" w:space="0" w:color="auto"/>
                    <w:bottom w:val="none" w:sz="0" w:space="0" w:color="auto"/>
                    <w:right w:val="none" w:sz="0" w:space="0" w:color="auto"/>
                  </w:divBdr>
                </w:div>
                <w:div w:id="129252198">
                  <w:marLeft w:val="0"/>
                  <w:marRight w:val="0"/>
                  <w:marTop w:val="0"/>
                  <w:marBottom w:val="0"/>
                  <w:divBdr>
                    <w:top w:val="none" w:sz="0" w:space="0" w:color="auto"/>
                    <w:left w:val="none" w:sz="0" w:space="0" w:color="auto"/>
                    <w:bottom w:val="none" w:sz="0" w:space="0" w:color="auto"/>
                    <w:right w:val="none" w:sz="0" w:space="0" w:color="auto"/>
                  </w:divBdr>
                  <w:divsChild>
                    <w:div w:id="14776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1511">
          <w:marLeft w:val="0"/>
          <w:marRight w:val="0"/>
          <w:marTop w:val="0"/>
          <w:marBottom w:val="0"/>
          <w:divBdr>
            <w:top w:val="none" w:sz="0" w:space="0" w:color="auto"/>
            <w:left w:val="none" w:sz="0" w:space="0" w:color="auto"/>
            <w:bottom w:val="none" w:sz="0" w:space="0" w:color="auto"/>
            <w:right w:val="none" w:sz="0" w:space="0" w:color="auto"/>
          </w:divBdr>
          <w:divsChild>
            <w:div w:id="450440335">
              <w:marLeft w:val="0"/>
              <w:marRight w:val="0"/>
              <w:marTop w:val="0"/>
              <w:marBottom w:val="0"/>
              <w:divBdr>
                <w:top w:val="none" w:sz="0" w:space="0" w:color="auto"/>
                <w:left w:val="none" w:sz="0" w:space="0" w:color="auto"/>
                <w:bottom w:val="none" w:sz="0" w:space="0" w:color="auto"/>
                <w:right w:val="none" w:sz="0" w:space="0" w:color="auto"/>
              </w:divBdr>
              <w:divsChild>
                <w:div w:id="506018200">
                  <w:marLeft w:val="0"/>
                  <w:marRight w:val="0"/>
                  <w:marTop w:val="1200"/>
                  <w:marBottom w:val="0"/>
                  <w:divBdr>
                    <w:top w:val="none" w:sz="0" w:space="0" w:color="auto"/>
                    <w:left w:val="none" w:sz="0" w:space="0" w:color="auto"/>
                    <w:bottom w:val="none" w:sz="0" w:space="0" w:color="auto"/>
                    <w:right w:val="none" w:sz="0" w:space="0" w:color="auto"/>
                  </w:divBdr>
                  <w:divsChild>
                    <w:div w:id="1088426233">
                      <w:marLeft w:val="0"/>
                      <w:marRight w:val="0"/>
                      <w:marTop w:val="0"/>
                      <w:marBottom w:val="0"/>
                      <w:divBdr>
                        <w:top w:val="none" w:sz="0" w:space="0" w:color="auto"/>
                        <w:left w:val="none" w:sz="0" w:space="0" w:color="auto"/>
                        <w:bottom w:val="none" w:sz="0" w:space="0" w:color="auto"/>
                        <w:right w:val="none" w:sz="0" w:space="0" w:color="auto"/>
                      </w:divBdr>
                      <w:divsChild>
                        <w:div w:id="364722041">
                          <w:marLeft w:val="0"/>
                          <w:marRight w:val="0"/>
                          <w:marTop w:val="0"/>
                          <w:marBottom w:val="0"/>
                          <w:divBdr>
                            <w:top w:val="none" w:sz="0" w:space="0" w:color="auto"/>
                            <w:left w:val="none" w:sz="0" w:space="0" w:color="auto"/>
                            <w:bottom w:val="none" w:sz="0" w:space="0" w:color="auto"/>
                            <w:right w:val="none" w:sz="0" w:space="0" w:color="auto"/>
                          </w:divBdr>
                        </w:div>
                      </w:divsChild>
                    </w:div>
                    <w:div w:id="1942452857">
                      <w:marLeft w:val="0"/>
                      <w:marRight w:val="0"/>
                      <w:marTop w:val="0"/>
                      <w:marBottom w:val="0"/>
                      <w:divBdr>
                        <w:top w:val="none" w:sz="0" w:space="0" w:color="auto"/>
                        <w:left w:val="none" w:sz="0" w:space="0" w:color="auto"/>
                        <w:bottom w:val="none" w:sz="0" w:space="0" w:color="auto"/>
                        <w:right w:val="none" w:sz="0" w:space="0" w:color="auto"/>
                      </w:divBdr>
                      <w:divsChild>
                        <w:div w:id="1024592850">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2023-11-07T12:40:00Z</dcterms:created>
  <dcterms:modified xsi:type="dcterms:W3CDTF">2023-11-07T14:20:00Z</dcterms:modified>
</cp:coreProperties>
</file>